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E259" w14:textId="77777777" w:rsidR="002D71BF" w:rsidRDefault="002D71BF" w:rsidP="00145929">
      <w:pPr>
        <w:rPr>
          <w:rFonts w:ascii="Arial" w:hAnsi="Arial" w:cs="Arial"/>
          <w:b/>
          <w:bCs/>
          <w:sz w:val="22"/>
        </w:rPr>
      </w:pPr>
    </w:p>
    <w:p w14:paraId="782C8DBF" w14:textId="0A7FF2DE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ELEKTROONILINE 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07CBB722" w:rsidR="00145929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CD1397">
        <w:rPr>
          <w:rFonts w:ascii="Arial" w:hAnsi="Arial" w:cs="Arial"/>
          <w:sz w:val="22"/>
        </w:rPr>
        <w:t>3</w:t>
      </w:r>
      <w:r w:rsidRPr="00586440">
        <w:rPr>
          <w:rFonts w:ascii="Arial" w:hAnsi="Arial" w:cs="Arial"/>
          <w:sz w:val="22"/>
        </w:rPr>
        <w:t xml:space="preserve">. </w:t>
      </w:r>
      <w:r w:rsidR="00D14BC4">
        <w:rPr>
          <w:rFonts w:ascii="Arial" w:hAnsi="Arial" w:cs="Arial"/>
          <w:sz w:val="22"/>
        </w:rPr>
        <w:t>MA</w:t>
      </w:r>
      <w:r w:rsidRPr="00586440">
        <w:rPr>
          <w:rFonts w:ascii="Arial" w:hAnsi="Arial" w:cs="Arial"/>
          <w:sz w:val="22"/>
        </w:rPr>
        <w:t>IL 202</w:t>
      </w:r>
      <w:r w:rsidR="00CD1397">
        <w:rPr>
          <w:rFonts w:ascii="Arial" w:hAnsi="Arial" w:cs="Arial"/>
          <w:sz w:val="22"/>
        </w:rPr>
        <w:t>4</w:t>
      </w:r>
      <w:r w:rsidRPr="00586440">
        <w:rPr>
          <w:rFonts w:ascii="Arial" w:hAnsi="Arial" w:cs="Arial"/>
          <w:sz w:val="22"/>
        </w:rPr>
        <w:t>. AASTAL TOIMUVA KORRALISE ÜLDKOOSOLEKU PÄEVAKORRAPUNKTIDE KOHTA KOOSTATUD OTSUSTE EELNÕUDE HÄÄLETAMISEKS</w:t>
      </w:r>
    </w:p>
    <w:p w14:paraId="109B306C" w14:textId="77777777" w:rsidR="00236E62" w:rsidRPr="00236E62" w:rsidRDefault="00236E62" w:rsidP="00145929">
      <w:pPr>
        <w:jc w:val="left"/>
        <w:rPr>
          <w:rFonts w:ascii="Arial" w:hAnsi="Arial" w:cs="Arial"/>
          <w:sz w:val="12"/>
          <w:szCs w:val="12"/>
        </w:rPr>
      </w:pP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C0512C">
        <w:trPr>
          <w:trHeight w:val="36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45AA16C3" w:rsidR="00145929" w:rsidRDefault="00145929" w:rsidP="00145929">
      <w:pPr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>Üldkoosoleku päevakorrapunktide kohta koostatud otsuste eelnõude puhul hääletan järgmiselt (hääle märgin iga otsuse eelnõu juures, valides rippmenüüst vastavalt „poolt“, „vastu“ või „erapooletu“):</w:t>
      </w:r>
    </w:p>
    <w:p w14:paraId="29380A50" w14:textId="77777777" w:rsidR="002536DE" w:rsidRPr="00586440" w:rsidRDefault="002536DE" w:rsidP="00145929">
      <w:pPr>
        <w:rPr>
          <w:rFonts w:ascii="Arial" w:hAnsi="Arial" w:cs="Arial"/>
          <w:sz w:val="22"/>
        </w:rPr>
      </w:pPr>
    </w:p>
    <w:p w14:paraId="74D5AC02" w14:textId="77777777" w:rsidR="009254E6" w:rsidRPr="00586440" w:rsidRDefault="009254E6" w:rsidP="00145929">
      <w:pPr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2405"/>
      </w:tblGrid>
      <w:tr w:rsidR="00145929" w:rsidRPr="00D14BC4" w14:paraId="2EBC0BC0" w14:textId="77777777" w:rsidTr="00DA0FB2">
        <w:tc>
          <w:tcPr>
            <w:tcW w:w="5896" w:type="dxa"/>
            <w:tcBorders>
              <w:bottom w:val="single" w:sz="4" w:space="0" w:color="auto"/>
            </w:tcBorders>
          </w:tcPr>
          <w:p w14:paraId="6B27E158" w14:textId="224BEAC5" w:rsidR="00145929" w:rsidRPr="00D14BC4" w:rsidRDefault="00D14BC4" w:rsidP="002D71BF">
            <w:pPr>
              <w:pStyle w:val="Loendilik"/>
              <w:numPr>
                <w:ilvl w:val="0"/>
                <w:numId w:val="6"/>
              </w:numPr>
              <w:spacing w:line="247" w:lineRule="auto"/>
              <w:ind w:left="357" w:hanging="357"/>
              <w:rPr>
                <w:rFonts w:ascii="Arial" w:hAnsi="Arial" w:cs="Arial"/>
                <w:b/>
                <w:bCs/>
                <w:sz w:val="22"/>
                <w:lang w:eastAsia="et-EE"/>
              </w:rPr>
            </w:pPr>
            <w:r w:rsidRPr="00D14BC4">
              <w:rPr>
                <w:rFonts w:ascii="Arial" w:hAnsi="Arial" w:cs="Arial"/>
                <w:b/>
                <w:sz w:val="22"/>
                <w:lang w:eastAsia="et-EE"/>
              </w:rPr>
              <w:t>ASi Ekspress Grupp 202</w:t>
            </w:r>
            <w:r w:rsidR="00CD1397">
              <w:rPr>
                <w:rFonts w:ascii="Arial" w:hAnsi="Arial" w:cs="Arial"/>
                <w:b/>
                <w:sz w:val="22"/>
                <w:lang w:eastAsia="et-EE"/>
              </w:rPr>
              <w:t>3</w:t>
            </w:r>
            <w:r w:rsidRPr="00D14BC4">
              <w:rPr>
                <w:rFonts w:ascii="Arial" w:hAnsi="Arial" w:cs="Arial"/>
                <w:b/>
                <w:sz w:val="22"/>
                <w:lang w:eastAsia="et-EE"/>
              </w:rPr>
              <w:t>. majandusaasta aruande kinnitamine</w:t>
            </w:r>
          </w:p>
          <w:p w14:paraId="641392B9" w14:textId="6C6BEEAA" w:rsidR="00847E8D" w:rsidRPr="00D14BC4" w:rsidRDefault="00D14BC4" w:rsidP="002D71BF">
            <w:pPr>
              <w:spacing w:before="120" w:after="0" w:line="240" w:lineRule="auto"/>
              <w:ind w:left="11" w:hanging="11"/>
              <w:rPr>
                <w:rFonts w:ascii="Arial" w:hAnsi="Arial" w:cs="Arial"/>
                <w:sz w:val="22"/>
              </w:rPr>
            </w:pPr>
            <w:r w:rsidRPr="00D14BC4">
              <w:rPr>
                <w:rFonts w:ascii="Arial" w:hAnsi="Arial" w:cs="Arial"/>
                <w:sz w:val="22"/>
                <w:lang w:eastAsia="et-EE"/>
              </w:rPr>
              <w:t xml:space="preserve">Kinnitada ASi Ekspress Grupp </w:t>
            </w:r>
            <w:r w:rsidR="002D71BF">
              <w:rPr>
                <w:rFonts w:ascii="Arial" w:hAnsi="Arial" w:cs="Arial"/>
                <w:sz w:val="22"/>
                <w:lang w:eastAsia="et-EE"/>
              </w:rPr>
              <w:t>0</w:t>
            </w:r>
            <w:r w:rsidRPr="00D14BC4">
              <w:rPr>
                <w:rFonts w:ascii="Arial" w:hAnsi="Arial" w:cs="Arial"/>
                <w:sz w:val="22"/>
                <w:lang w:eastAsia="et-EE"/>
              </w:rPr>
              <w:t>1.01.202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3</w:t>
            </w:r>
            <w:r w:rsidRPr="00D14BC4">
              <w:rPr>
                <w:rFonts w:ascii="Arial" w:hAnsi="Arial" w:cs="Arial"/>
                <w:sz w:val="22"/>
                <w:lang w:eastAsia="et-EE"/>
              </w:rPr>
              <w:t>–31.12.202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3</w:t>
            </w:r>
            <w:r w:rsidRPr="00D14BC4">
              <w:rPr>
                <w:rFonts w:ascii="Arial" w:hAnsi="Arial" w:cs="Arial"/>
                <w:sz w:val="22"/>
                <w:lang w:eastAsia="et-EE"/>
              </w:rPr>
              <w:t xml:space="preserve"> majandusaasta aruanne.</w:t>
            </w:r>
          </w:p>
          <w:p w14:paraId="73FCCDA0" w14:textId="32B3889C" w:rsidR="00145929" w:rsidRPr="00D14BC4" w:rsidRDefault="00145929" w:rsidP="00847E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BE32C19" w14:textId="77777777" w:rsidR="00D14BC4" w:rsidRDefault="00D14BC4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891DC45" w14:textId="6AD15628" w:rsidR="00145929" w:rsidRPr="00D14BC4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  <w:tr w:rsidR="00DA0FB2" w:rsidRPr="00DA0FB2" w14:paraId="5A9F03C0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3CD69AA2" w14:textId="77777777" w:rsidR="00DA0FB2" w:rsidRPr="002D71BF" w:rsidRDefault="00DA0FB2" w:rsidP="00847E8D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2D71BF">
              <w:rPr>
                <w:rFonts w:ascii="Arial" w:hAnsi="Arial" w:cs="Arial"/>
                <w:b/>
                <w:sz w:val="22"/>
                <w:lang w:eastAsia="et-EE"/>
              </w:rPr>
              <w:t>Kasumi jaotamise ettepaneku kinnitamine</w:t>
            </w:r>
          </w:p>
          <w:p w14:paraId="0A3C1C41" w14:textId="79268CD1" w:rsidR="00DA0FB2" w:rsidRPr="002D71BF" w:rsidRDefault="00DA0FB2" w:rsidP="002D71BF">
            <w:pPr>
              <w:spacing w:before="120" w:after="120" w:line="240" w:lineRule="auto"/>
              <w:ind w:left="11" w:hanging="11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Kinnitada 202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3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. aasta kasumi jaotamise ettepanek. Jaotada 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3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,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3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5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miljonit eurot järgmiselt: </w:t>
            </w:r>
          </w:p>
          <w:p w14:paraId="3124C431" w14:textId="0924D436" w:rsidR="00110A5D" w:rsidRDefault="00110A5D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maksta dividendi 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6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(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kuu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s) eurosenti aktsia kohta kogusummas 1,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84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miljonit eurot;</w:t>
            </w:r>
          </w:p>
          <w:p w14:paraId="3F14B105" w14:textId="18FD1264" w:rsidR="00DA0FB2" w:rsidRPr="002D71BF" w:rsidRDefault="00DA0FB2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suurendada kohustuslikku reservkapitali 0,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17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 euro võrra;</w:t>
            </w:r>
          </w:p>
          <w:p w14:paraId="5150E5D9" w14:textId="001BAC4C" w:rsidR="00DA0FB2" w:rsidRPr="002D71BF" w:rsidRDefault="00DA0FB2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kanda ülejäänud 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1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,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3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4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miljonit eurot eelmiste perioodide jaotamata kasumisse.</w:t>
            </w:r>
          </w:p>
          <w:p w14:paraId="141551F9" w14:textId="4A8CF4F0" w:rsidR="00DA0FB2" w:rsidRPr="002D71BF" w:rsidRDefault="00DA0FB2" w:rsidP="00DA0FB2">
            <w:pPr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Õigus dividendidele on 1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7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mai 202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4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aasta arveldus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softHyphen/>
              <w:t xml:space="preserve">süsteemi tööpäeva lõpu seisuga ASi Ekspress Grupp 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lastRenderedPageBreak/>
              <w:t>aktsiaraamatusse kantud aktsionäridel. Väärt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softHyphen/>
              <w:t>paberitega seotud õiguste muutumise päev (</w:t>
            </w:r>
            <w:r w:rsidRPr="002D71BF">
              <w:rPr>
                <w:rFonts w:ascii="Arial" w:hAnsi="Arial" w:cs="Arial"/>
                <w:i/>
                <w:iCs/>
                <w:sz w:val="22"/>
                <w:lang w:eastAsia="et-EE"/>
              </w:rPr>
              <w:t>ex-date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) on 1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6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mai 202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4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aastal, sellest kuupäevast alates ei ole aktsiad omandanud isik õigustatud</w:t>
            </w:r>
            <w:r w:rsidR="00CD1397">
              <w:rPr>
                <w:rFonts w:ascii="Arial" w:hAnsi="Arial" w:cs="Arial"/>
                <w:sz w:val="22"/>
                <w:lang w:eastAsia="et-EE"/>
              </w:rPr>
              <w:t xml:space="preserve"> 2023. majandusaasta eest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dividende saama. Dividendid makstakse aktsionäridele välja 2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2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mail 202</w:t>
            </w:r>
            <w:r w:rsidR="00CD1397">
              <w:rPr>
                <w:rFonts w:ascii="Arial" w:hAnsi="Arial" w:cs="Arial"/>
                <w:sz w:val="22"/>
                <w:lang w:eastAsia="et-EE"/>
              </w:rPr>
              <w:t>4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aastal aktsionäri väärt</w:t>
            </w:r>
            <w:r w:rsidR="00110A5D">
              <w:rPr>
                <w:rFonts w:ascii="Arial" w:hAnsi="Arial" w:cs="Arial"/>
                <w:sz w:val="22"/>
                <w:lang w:eastAsia="et-EE"/>
              </w:rPr>
              <w:softHyphen/>
            </w:r>
            <w:r w:rsidRPr="002D71BF">
              <w:rPr>
                <w:rFonts w:ascii="Arial" w:hAnsi="Arial" w:cs="Arial"/>
                <w:sz w:val="22"/>
                <w:lang w:eastAsia="et-EE"/>
              </w:rPr>
              <w:t>paberikontoga seotud arveldus</w:t>
            </w:r>
            <w:r w:rsidR="00CD1397">
              <w:rPr>
                <w:rFonts w:ascii="Arial" w:hAnsi="Arial" w:cs="Arial"/>
                <w:sz w:val="22"/>
                <w:lang w:eastAsia="et-EE"/>
              </w:rPr>
              <w:softHyphen/>
            </w:r>
            <w:r w:rsidRPr="002D71BF">
              <w:rPr>
                <w:rFonts w:ascii="Arial" w:hAnsi="Arial" w:cs="Arial"/>
                <w:sz w:val="22"/>
                <w:lang w:eastAsia="et-EE"/>
              </w:rPr>
              <w:t>kontole.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4EB7DC2" w14:textId="77777777" w:rsidR="00DA0FB2" w:rsidRDefault="00DA0FB2" w:rsidP="00DA0FB2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278225163"/>
              <w:placeholder>
                <w:docPart w:val="18D23628C66842C9A0DD776C36B2FE3F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50192875" w14:textId="446AEBF9" w:rsidR="00DA0FB2" w:rsidRDefault="00DA0FB2" w:rsidP="00DA0FB2">
                <w:pPr>
                  <w:rPr>
                    <w:rFonts w:ascii="Arial" w:hAnsi="Arial" w:cs="Arial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10F6797A" w14:textId="77777777" w:rsidR="00DA0FB2" w:rsidRPr="00DA0FB2" w:rsidRDefault="00DA0FB2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CD1397" w:rsidRPr="00DA0FB2" w14:paraId="5B9BD68A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4F0A62A2" w14:textId="77777777" w:rsidR="00CD1397" w:rsidRDefault="00CD1397" w:rsidP="00847E8D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3A0949">
              <w:rPr>
                <w:rFonts w:ascii="Arial" w:hAnsi="Arial" w:cs="Arial"/>
                <w:b/>
                <w:sz w:val="22"/>
              </w:rPr>
              <w:t>Nõukogu liikme volituste pikendamine</w:t>
            </w:r>
          </w:p>
          <w:p w14:paraId="1BEC3656" w14:textId="2C3137FC" w:rsidR="00CD1397" w:rsidRPr="00CD1397" w:rsidRDefault="00CD1397" w:rsidP="00CD1397">
            <w:pPr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3A0949">
              <w:rPr>
                <w:rFonts w:ascii="Arial" w:hAnsi="Arial" w:cs="Arial"/>
                <w:sz w:val="22"/>
              </w:rPr>
              <w:t xml:space="preserve">Pikendada nõukogu liikme Hans Luige volitusi </w:t>
            </w:r>
            <w:r>
              <w:rPr>
                <w:rFonts w:ascii="Arial" w:hAnsi="Arial" w:cs="Arial"/>
                <w:sz w:val="22"/>
              </w:rPr>
              <w:t>viieks aastaks</w:t>
            </w:r>
            <w:r w:rsidRPr="003A0949">
              <w:rPr>
                <w:rFonts w:ascii="Arial" w:hAnsi="Arial" w:cs="Arial"/>
                <w:sz w:val="22"/>
              </w:rPr>
              <w:t xml:space="preserve"> 21. maist 2024. a kuni 20. maini 2029. a.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</w:rPr>
              <w:id w:val="-1544669699"/>
              <w:placeholder>
                <w:docPart w:val="0DADEAB66E4D49858040A4B79EAC13D2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40836104" w14:textId="77777777" w:rsidR="00CD1397" w:rsidRDefault="00CD1397" w:rsidP="00CD1397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4FED3F22" w14:textId="77777777" w:rsidR="00CD1397" w:rsidRDefault="00CD1397" w:rsidP="00DA0F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5FCB9F" w14:textId="4101A1EC" w:rsidR="00145929" w:rsidRPr="00586440" w:rsidRDefault="00145929" w:rsidP="00145929">
      <w:pPr>
        <w:spacing w:before="120" w:after="0"/>
        <w:jc w:val="center"/>
        <w:rPr>
          <w:rFonts w:ascii="Arial" w:hAnsi="Arial" w:cs="Arial"/>
          <w:i/>
          <w:iCs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CD1397">
        <w:rPr>
          <w:rFonts w:ascii="Arial" w:hAnsi="Arial" w:cs="Arial"/>
          <w:i/>
          <w:iCs/>
          <w:sz w:val="22"/>
        </w:rPr>
        <w:t>2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930610">
        <w:rPr>
          <w:rFonts w:ascii="Arial" w:hAnsi="Arial" w:cs="Arial"/>
          <w:i/>
          <w:iCs/>
          <w:sz w:val="22"/>
        </w:rPr>
        <w:t>ma</w:t>
      </w:r>
      <w:r w:rsidR="00586440">
        <w:rPr>
          <w:rFonts w:ascii="Arial" w:hAnsi="Arial" w:cs="Arial"/>
          <w:i/>
          <w:iCs/>
          <w:sz w:val="22"/>
        </w:rPr>
        <w:t>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CD1397">
        <w:rPr>
          <w:rFonts w:ascii="Arial" w:hAnsi="Arial" w:cs="Arial"/>
          <w:i/>
          <w:iCs/>
          <w:sz w:val="22"/>
        </w:rPr>
        <w:t>4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>aastal kell 16.00.</w:t>
      </w:r>
    </w:p>
    <w:p w14:paraId="286114B7" w14:textId="587F955F" w:rsidR="00E3499D" w:rsidRPr="00586440" w:rsidRDefault="00E3499D" w:rsidP="00145929">
      <w:pPr>
        <w:rPr>
          <w:rFonts w:ascii="Arial" w:hAnsi="Arial" w:cs="Arial"/>
          <w:sz w:val="22"/>
        </w:rPr>
      </w:pP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97D" w14:textId="39AEAD10" w:rsidR="00625A7B" w:rsidRDefault="00625A7B" w:rsidP="00625A7B">
    <w:pPr>
      <w:pStyle w:val="Pis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B91"/>
    <w:multiLevelType w:val="hybridMultilevel"/>
    <w:tmpl w:val="4EE40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C4F"/>
    <w:multiLevelType w:val="multilevel"/>
    <w:tmpl w:val="A9BE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870FB5"/>
    <w:multiLevelType w:val="hybridMultilevel"/>
    <w:tmpl w:val="0F98B408"/>
    <w:lvl w:ilvl="0" w:tplc="F0EC1A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D6193"/>
    <w:multiLevelType w:val="hybridMultilevel"/>
    <w:tmpl w:val="DF16E8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7283"/>
    <w:multiLevelType w:val="hybridMultilevel"/>
    <w:tmpl w:val="AA167A48"/>
    <w:lvl w:ilvl="0" w:tplc="7C20541C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3F0"/>
    <w:rsid w:val="0002393C"/>
    <w:rsid w:val="000315E7"/>
    <w:rsid w:val="0003199F"/>
    <w:rsid w:val="0006010F"/>
    <w:rsid w:val="000651EE"/>
    <w:rsid w:val="00085295"/>
    <w:rsid w:val="00085883"/>
    <w:rsid w:val="00086411"/>
    <w:rsid w:val="000918E3"/>
    <w:rsid w:val="000A7ECB"/>
    <w:rsid w:val="000B78FC"/>
    <w:rsid w:val="000D79B7"/>
    <w:rsid w:val="00110A5D"/>
    <w:rsid w:val="00134AEA"/>
    <w:rsid w:val="00145929"/>
    <w:rsid w:val="0017172E"/>
    <w:rsid w:val="00192717"/>
    <w:rsid w:val="001A0476"/>
    <w:rsid w:val="001D5E8F"/>
    <w:rsid w:val="001E36E7"/>
    <w:rsid w:val="001F062A"/>
    <w:rsid w:val="001F7395"/>
    <w:rsid w:val="00236E62"/>
    <w:rsid w:val="00245C2E"/>
    <w:rsid w:val="002536DE"/>
    <w:rsid w:val="00274461"/>
    <w:rsid w:val="002A4396"/>
    <w:rsid w:val="002B59BF"/>
    <w:rsid w:val="002C4979"/>
    <w:rsid w:val="002D66C1"/>
    <w:rsid w:val="002D71BF"/>
    <w:rsid w:val="003113D7"/>
    <w:rsid w:val="00360EC9"/>
    <w:rsid w:val="00366006"/>
    <w:rsid w:val="00396AA9"/>
    <w:rsid w:val="003E4DF5"/>
    <w:rsid w:val="00426405"/>
    <w:rsid w:val="00441C39"/>
    <w:rsid w:val="00447128"/>
    <w:rsid w:val="00470654"/>
    <w:rsid w:val="00476FD7"/>
    <w:rsid w:val="004A5578"/>
    <w:rsid w:val="004B424C"/>
    <w:rsid w:val="004E3CA2"/>
    <w:rsid w:val="0054111F"/>
    <w:rsid w:val="00553CED"/>
    <w:rsid w:val="00566137"/>
    <w:rsid w:val="00586440"/>
    <w:rsid w:val="005B568C"/>
    <w:rsid w:val="005C3778"/>
    <w:rsid w:val="005D1337"/>
    <w:rsid w:val="005D17A2"/>
    <w:rsid w:val="005D3C4F"/>
    <w:rsid w:val="005F3B4C"/>
    <w:rsid w:val="006012C6"/>
    <w:rsid w:val="00622F2B"/>
    <w:rsid w:val="00625A7B"/>
    <w:rsid w:val="0063034D"/>
    <w:rsid w:val="00640258"/>
    <w:rsid w:val="006441BA"/>
    <w:rsid w:val="00667C7E"/>
    <w:rsid w:val="006877D9"/>
    <w:rsid w:val="006E4DEE"/>
    <w:rsid w:val="0070720B"/>
    <w:rsid w:val="007970AB"/>
    <w:rsid w:val="007A0810"/>
    <w:rsid w:val="007A0EF3"/>
    <w:rsid w:val="007B17DE"/>
    <w:rsid w:val="007B23D5"/>
    <w:rsid w:val="007F2FAD"/>
    <w:rsid w:val="00830579"/>
    <w:rsid w:val="00847E8D"/>
    <w:rsid w:val="00851AF5"/>
    <w:rsid w:val="00854B29"/>
    <w:rsid w:val="0089763E"/>
    <w:rsid w:val="008A3EAF"/>
    <w:rsid w:val="008A7BE9"/>
    <w:rsid w:val="008D2481"/>
    <w:rsid w:val="00907498"/>
    <w:rsid w:val="00915EC3"/>
    <w:rsid w:val="00921927"/>
    <w:rsid w:val="009254E6"/>
    <w:rsid w:val="00930610"/>
    <w:rsid w:val="00965293"/>
    <w:rsid w:val="00977F82"/>
    <w:rsid w:val="009874CF"/>
    <w:rsid w:val="009D3703"/>
    <w:rsid w:val="009F26DC"/>
    <w:rsid w:val="00A27B98"/>
    <w:rsid w:val="00A466E4"/>
    <w:rsid w:val="00A60C88"/>
    <w:rsid w:val="00A70183"/>
    <w:rsid w:val="00A86B0E"/>
    <w:rsid w:val="00A979AF"/>
    <w:rsid w:val="00AF130C"/>
    <w:rsid w:val="00B2278C"/>
    <w:rsid w:val="00B32DA2"/>
    <w:rsid w:val="00B4678E"/>
    <w:rsid w:val="00BA3DC8"/>
    <w:rsid w:val="00BD563F"/>
    <w:rsid w:val="00BE378F"/>
    <w:rsid w:val="00C164D8"/>
    <w:rsid w:val="00C202C7"/>
    <w:rsid w:val="00CB01D3"/>
    <w:rsid w:val="00CC0A5F"/>
    <w:rsid w:val="00CC0B60"/>
    <w:rsid w:val="00CD1397"/>
    <w:rsid w:val="00D14BC4"/>
    <w:rsid w:val="00D20CA1"/>
    <w:rsid w:val="00D344E3"/>
    <w:rsid w:val="00D35221"/>
    <w:rsid w:val="00D733E1"/>
    <w:rsid w:val="00DA0FB2"/>
    <w:rsid w:val="00E2554F"/>
    <w:rsid w:val="00E25F00"/>
    <w:rsid w:val="00E3499D"/>
    <w:rsid w:val="00E415F2"/>
    <w:rsid w:val="00E421D5"/>
    <w:rsid w:val="00E5099A"/>
    <w:rsid w:val="00E51105"/>
    <w:rsid w:val="00E7235E"/>
    <w:rsid w:val="00ED4931"/>
    <w:rsid w:val="00EE0D8B"/>
    <w:rsid w:val="00F01AFB"/>
    <w:rsid w:val="00F055A5"/>
    <w:rsid w:val="00F1029F"/>
    <w:rsid w:val="00F30254"/>
    <w:rsid w:val="00F35BEB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60C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60C8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daktsio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oendilik">
    <w:name w:val="List Paragraph"/>
    <w:basedOn w:val="Normaallaad"/>
    <w:uiPriority w:val="18"/>
    <w:qFormat/>
    <w:rsid w:val="001E36E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Kontuurtabel">
    <w:name w:val="Table Grid"/>
    <w:basedOn w:val="Normaaltabe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145929"/>
    <w:rPr>
      <w:color w:val="808080"/>
    </w:rPr>
  </w:style>
  <w:style w:type="character" w:styleId="Rhutus">
    <w:name w:val="Emphasis"/>
    <w:basedOn w:val="Liguvaikefont"/>
    <w:uiPriority w:val="20"/>
    <w:qFormat/>
    <w:rsid w:val="00441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315FDD" w:rsidP="00315FDD">
          <w:pPr>
            <w:pStyle w:val="F3362A62E9004202969B182C111D6E25"/>
          </w:pPr>
          <w:r w:rsidRPr="00717E7B">
            <w:rPr>
              <w:color w:val="808080" w:themeColor="background1" w:themeShade="80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315FDD" w:rsidP="00315FDD">
          <w:pPr>
            <w:pStyle w:val="4AF06F8A9E694803934080603A711746"/>
          </w:pPr>
          <w:r w:rsidRPr="00717E7B">
            <w:rPr>
              <w:color w:val="808080" w:themeColor="background1" w:themeShade="80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315FDD" w:rsidP="00315FDD">
          <w:pPr>
            <w:pStyle w:val="77DD32B84585427485535E3167AB3DD8"/>
          </w:pPr>
          <w:r w:rsidRPr="00717E7B">
            <w:rPr>
              <w:color w:val="808080" w:themeColor="background1" w:themeShade="80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315FDD" w:rsidP="00315FDD">
          <w:pPr>
            <w:pStyle w:val="DB51D31170CB42BAB04FDCBA1230DA4E"/>
          </w:pPr>
          <w:r w:rsidRPr="00717E7B">
            <w:rPr>
              <w:color w:val="808080" w:themeColor="background1" w:themeShade="80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315FDD" w:rsidP="00315FDD">
          <w:pPr>
            <w:pStyle w:val="555F9257EE904FD3AC374B5F70136FDF"/>
          </w:pPr>
          <w:r w:rsidRPr="00717E7B">
            <w:rPr>
              <w:color w:val="808080" w:themeColor="background1" w:themeShade="80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18D23628C66842C9A0DD776C36B2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4FDA-A29C-456F-8262-69F28004862F}"/>
      </w:docPartPr>
      <w:docPartBody>
        <w:p w:rsidR="00136590" w:rsidRDefault="00315A2B" w:rsidP="00315A2B">
          <w:pPr>
            <w:pStyle w:val="18D23628C66842C9A0DD776C36B2FE3F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0DADEAB66E4D49858040A4B79EAC13D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94A8B2D-1798-4913-B7A7-A1880BCD3711}"/>
      </w:docPartPr>
      <w:docPartBody>
        <w:p w:rsidR="00733EF2" w:rsidRDefault="001673B3" w:rsidP="001673B3">
          <w:pPr>
            <w:pStyle w:val="0DADEAB66E4D49858040A4B79EAC13D2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136590"/>
    <w:rsid w:val="001673B3"/>
    <w:rsid w:val="00315A2B"/>
    <w:rsid w:val="00315FDD"/>
    <w:rsid w:val="00733EF2"/>
    <w:rsid w:val="008C5289"/>
    <w:rsid w:val="009D151A"/>
    <w:rsid w:val="00DF4FC5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Kohatitetekst">
    <w:name w:val="Placeholder Text"/>
    <w:basedOn w:val="Liguvaikefont"/>
    <w:uiPriority w:val="99"/>
    <w:semiHidden/>
    <w:rsid w:val="00315FDD"/>
    <w:rPr>
      <w:color w:val="808080"/>
    </w:rPr>
  </w:style>
  <w:style w:type="paragraph" w:customStyle="1" w:styleId="18D23628C66842C9A0DD776C36B2FE3F">
    <w:name w:val="18D23628C66842C9A0DD776C36B2FE3F"/>
    <w:rsid w:val="00315A2B"/>
  </w:style>
  <w:style w:type="paragraph" w:customStyle="1" w:styleId="0DADEAB66E4D49858040A4B79EAC13D2">
    <w:name w:val="0DADEAB66E4D49858040A4B79EAC13D2"/>
    <w:rsid w:val="00167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2333</Characters>
  <Application>Microsoft Office Word</Application>
  <DocSecurity>2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>Ekspress Grupp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4</cp:revision>
  <dcterms:created xsi:type="dcterms:W3CDTF">2024-04-04T06:35:00Z</dcterms:created>
  <dcterms:modified xsi:type="dcterms:W3CDTF">2024-04-10T10:50:00Z</dcterms:modified>
</cp:coreProperties>
</file>